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21" w:rsidRPr="00424496" w:rsidRDefault="00DE7E21" w:rsidP="00424496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Муниципальное общеобразовательное бюджетное учреждение средняя общеобразовательная школа № 36</w:t>
      </w:r>
    </w:p>
    <w:p w:rsidR="00DE7E21" w:rsidRPr="00424496" w:rsidRDefault="00DE7E21" w:rsidP="00424496">
      <w:pPr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ПРИКАЗ</w:t>
      </w:r>
    </w:p>
    <w:p w:rsidR="00DE7E21" w:rsidRPr="00C93AA0" w:rsidRDefault="00DE7E21" w:rsidP="00424496">
      <w:pPr>
        <w:rPr>
          <w:rFonts w:ascii="Times New Roman" w:hAnsi="Times New Roman"/>
          <w:sz w:val="28"/>
          <w:szCs w:val="24"/>
        </w:rPr>
      </w:pPr>
      <w:r w:rsidRPr="00424496">
        <w:rPr>
          <w:rFonts w:ascii="Times New Roman" w:hAnsi="Times New Roman"/>
          <w:sz w:val="28"/>
          <w:szCs w:val="24"/>
        </w:rPr>
        <w:t xml:space="preserve">от </w:t>
      </w:r>
      <w:r w:rsidR="003233B3">
        <w:rPr>
          <w:rFonts w:ascii="Times New Roman" w:hAnsi="Times New Roman"/>
          <w:sz w:val="28"/>
          <w:szCs w:val="24"/>
        </w:rPr>
        <w:t>31.08.</w:t>
      </w:r>
      <w:r w:rsidR="00FB7239">
        <w:rPr>
          <w:rFonts w:ascii="Times New Roman" w:hAnsi="Times New Roman"/>
          <w:sz w:val="28"/>
          <w:szCs w:val="24"/>
        </w:rPr>
        <w:t xml:space="preserve"> 2018</w:t>
      </w:r>
      <w:r w:rsidRPr="00424496">
        <w:rPr>
          <w:rFonts w:ascii="Times New Roman" w:hAnsi="Times New Roman"/>
          <w:sz w:val="28"/>
          <w:szCs w:val="24"/>
        </w:rPr>
        <w:t xml:space="preserve">                                                               </w:t>
      </w:r>
      <w:r w:rsidR="002C279B">
        <w:rPr>
          <w:rFonts w:ascii="Times New Roman" w:hAnsi="Times New Roman"/>
          <w:sz w:val="28"/>
          <w:szCs w:val="24"/>
        </w:rPr>
        <w:t xml:space="preserve">                          № </w:t>
      </w:r>
      <w:r w:rsidR="00A41FA6">
        <w:rPr>
          <w:rFonts w:ascii="Times New Roman" w:hAnsi="Times New Roman"/>
          <w:sz w:val="28"/>
          <w:szCs w:val="24"/>
        </w:rPr>
        <w:t>20</w:t>
      </w:r>
    </w:p>
    <w:p w:rsidR="00A41FA6" w:rsidRDefault="00C93AA0" w:rsidP="00A41FA6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  <w:r w:rsidRPr="00172AB0">
        <w:rPr>
          <w:sz w:val="22"/>
          <w:szCs w:val="22"/>
        </w:rPr>
        <w:t xml:space="preserve">О </w:t>
      </w:r>
      <w:r w:rsidR="00A41FA6">
        <w:rPr>
          <w:sz w:val="22"/>
          <w:szCs w:val="22"/>
        </w:rPr>
        <w:t>порядке проведения противопожарных инструктажей,</w:t>
      </w:r>
    </w:p>
    <w:p w:rsidR="00A41FA6" w:rsidRDefault="00A41FA6" w:rsidP="00A41FA6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А также назначения лица ответственного за их проведение</w:t>
      </w:r>
    </w:p>
    <w:p w:rsidR="00C93AA0" w:rsidRPr="00172AB0" w:rsidRDefault="00A41FA6" w:rsidP="00C93AA0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работниками </w:t>
      </w:r>
      <w:r w:rsidR="00C93AA0" w:rsidRPr="00172AB0">
        <w:rPr>
          <w:sz w:val="22"/>
          <w:szCs w:val="22"/>
        </w:rPr>
        <w:t xml:space="preserve">МКДОУ «Левашинский </w:t>
      </w:r>
      <w:proofErr w:type="gramStart"/>
      <w:r w:rsidR="00C93AA0" w:rsidRPr="00172AB0">
        <w:rPr>
          <w:sz w:val="22"/>
          <w:szCs w:val="22"/>
        </w:rPr>
        <w:t>детский</w:t>
      </w:r>
      <w:proofErr w:type="gramEnd"/>
    </w:p>
    <w:p w:rsidR="00A1250C" w:rsidRPr="00172AB0" w:rsidRDefault="00C93AA0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  <w:r w:rsidRPr="00172AB0">
        <w:rPr>
          <w:sz w:val="22"/>
          <w:szCs w:val="22"/>
        </w:rPr>
        <w:t>сад №2 «Радуга»</w:t>
      </w: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jc w:val="both"/>
        <w:rPr>
          <w:szCs w:val="24"/>
        </w:rPr>
      </w:pPr>
      <w:r w:rsidRPr="00424496">
        <w:rPr>
          <w:szCs w:val="24"/>
        </w:rPr>
        <w:t xml:space="preserve">В соответствии с </w:t>
      </w:r>
      <w:r w:rsidR="00C93AA0">
        <w:rPr>
          <w:szCs w:val="24"/>
        </w:rPr>
        <w:t xml:space="preserve">требованиями Правил противопожарного режима в РФ, с целью соблюдения норм и правил пожарной безопасности, обеспечения противопожарных мероприятий в здании МКДОУ№2, а также выполнения </w:t>
      </w:r>
      <w:proofErr w:type="gramStart"/>
      <w:r w:rsidR="00C93AA0">
        <w:rPr>
          <w:szCs w:val="24"/>
        </w:rPr>
        <w:t>контроля за</w:t>
      </w:r>
      <w:proofErr w:type="gramEnd"/>
      <w:r w:rsidR="00C93AA0">
        <w:rPr>
          <w:szCs w:val="24"/>
        </w:rPr>
        <w:t xml:space="preserve"> выполнением требований пожарной безопасности</w:t>
      </w: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jc w:val="both"/>
        <w:rPr>
          <w:szCs w:val="24"/>
        </w:rPr>
      </w:pPr>
    </w:p>
    <w:p w:rsidR="00A1250C" w:rsidRPr="00424496" w:rsidRDefault="00A1250C" w:rsidP="00424496">
      <w:pPr>
        <w:pStyle w:val="a4"/>
        <w:spacing w:line="276" w:lineRule="auto"/>
        <w:ind w:firstLine="0"/>
        <w:jc w:val="center"/>
        <w:rPr>
          <w:szCs w:val="24"/>
        </w:rPr>
      </w:pPr>
      <w:r w:rsidRPr="00424496">
        <w:rPr>
          <w:szCs w:val="24"/>
        </w:rPr>
        <w:t>ПРИКАЗЫВАЮ:</w:t>
      </w:r>
    </w:p>
    <w:p w:rsidR="001F07B6" w:rsidRDefault="00A41FA6" w:rsidP="00A41FA6">
      <w:pPr>
        <w:pStyle w:val="a4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Возложить ответственность за проведение:</w:t>
      </w:r>
    </w:p>
    <w:p w:rsidR="00A41FA6" w:rsidRDefault="00A41FA6" w:rsidP="00A41FA6">
      <w:pPr>
        <w:pStyle w:val="a4"/>
        <w:ind w:left="928" w:firstLine="0"/>
        <w:jc w:val="both"/>
        <w:rPr>
          <w:szCs w:val="24"/>
        </w:rPr>
      </w:pPr>
      <w:proofErr w:type="gramStart"/>
      <w:r>
        <w:rPr>
          <w:szCs w:val="24"/>
        </w:rPr>
        <w:t>- вводного инструктажа по правилам пожарной безопасности со всеми вновь принимаемыми на работу, независимо от их образования, стажа работы и занимаемой должности и проведение целого инструктажа, первичного инструктажа по соблюдению требований пожарной безопасности на рабочем месте со всеми работниками, а также проведение повторного и внеплан</w:t>
      </w:r>
      <w:r w:rsidR="00864DEB">
        <w:rPr>
          <w:szCs w:val="24"/>
        </w:rPr>
        <w:t>овых инструктажей на каждый год на Васкаева М.М.</w:t>
      </w:r>
      <w:proofErr w:type="gramEnd"/>
    </w:p>
    <w:p w:rsidR="00A41FA6" w:rsidRPr="00424496" w:rsidRDefault="00A41FA6" w:rsidP="00C93AA0">
      <w:pPr>
        <w:pStyle w:val="a4"/>
        <w:ind w:left="928" w:firstLine="0"/>
        <w:jc w:val="both"/>
        <w:rPr>
          <w:szCs w:val="24"/>
        </w:rPr>
      </w:pPr>
    </w:p>
    <w:p w:rsidR="00A41FA6" w:rsidRDefault="00A41FA6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>Определить сроки проведения противопожарного инструктажа:</w:t>
      </w:r>
    </w:p>
    <w:p w:rsidR="00A41FA6" w:rsidRDefault="00A41FA6" w:rsidP="00A41FA6">
      <w:pPr>
        <w:pStyle w:val="a4"/>
        <w:tabs>
          <w:tab w:val="num" w:pos="928"/>
        </w:tabs>
        <w:ind w:firstLine="0"/>
        <w:jc w:val="both"/>
        <w:rPr>
          <w:szCs w:val="24"/>
        </w:rPr>
      </w:pPr>
      <w:r>
        <w:rPr>
          <w:szCs w:val="24"/>
        </w:rPr>
        <w:t>- Вводный инструктаж со всеми вновь принимаемыми на работу независимо от их образования, стажа работы, с временными работниками, командированными;</w:t>
      </w:r>
    </w:p>
    <w:p w:rsidR="00A41FA6" w:rsidRDefault="00A41FA6" w:rsidP="00A41FA6">
      <w:pPr>
        <w:pStyle w:val="a4"/>
        <w:tabs>
          <w:tab w:val="num" w:pos="928"/>
        </w:tabs>
        <w:ind w:firstLine="0"/>
        <w:jc w:val="both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Первичный</w:t>
      </w:r>
      <w:proofErr w:type="gramEnd"/>
      <w:r>
        <w:rPr>
          <w:szCs w:val="24"/>
        </w:rPr>
        <w:t xml:space="preserve"> на рабочем месте со всеми вновь принимаемыми на работу независимо от их образования,</w:t>
      </w:r>
      <w:r w:rsidRPr="00A41FA6">
        <w:rPr>
          <w:szCs w:val="24"/>
        </w:rPr>
        <w:t xml:space="preserve"> </w:t>
      </w:r>
      <w:r>
        <w:rPr>
          <w:szCs w:val="24"/>
        </w:rPr>
        <w:t>стажа работы, с временными работниками, командированными непосредственно на рабочем месте.</w:t>
      </w:r>
    </w:p>
    <w:p w:rsidR="000E7AD8" w:rsidRDefault="00A41FA6" w:rsidP="00A41FA6">
      <w:pPr>
        <w:pStyle w:val="a4"/>
        <w:tabs>
          <w:tab w:val="num" w:pos="928"/>
        </w:tabs>
        <w:ind w:firstLine="0"/>
        <w:jc w:val="both"/>
        <w:rPr>
          <w:szCs w:val="24"/>
        </w:rPr>
      </w:pPr>
      <w:r>
        <w:rPr>
          <w:szCs w:val="24"/>
        </w:rPr>
        <w:t xml:space="preserve">- </w:t>
      </w:r>
      <w:r w:rsidR="000E7AD8">
        <w:rPr>
          <w:szCs w:val="24"/>
        </w:rPr>
        <w:t>Повторный инструктаж на рабочем месте со всеми работниками независимо от их квалификации, образования, стажа работы не менее одного раза в календарное полугодие (апрель, сентябрь)</w:t>
      </w:r>
    </w:p>
    <w:p w:rsidR="00A41FA6" w:rsidRDefault="000E7AD8" w:rsidP="00A41FA6">
      <w:pPr>
        <w:pStyle w:val="a4"/>
        <w:tabs>
          <w:tab w:val="num" w:pos="928"/>
        </w:tabs>
        <w:ind w:firstLine="0"/>
        <w:jc w:val="both"/>
        <w:rPr>
          <w:szCs w:val="24"/>
        </w:rPr>
      </w:pPr>
      <w:r>
        <w:rPr>
          <w:szCs w:val="24"/>
        </w:rPr>
        <w:t xml:space="preserve">- Внеплановый инструктаж – </w:t>
      </w:r>
      <w:proofErr w:type="gramStart"/>
      <w:r>
        <w:rPr>
          <w:szCs w:val="24"/>
        </w:rPr>
        <w:t>при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введение</w:t>
      </w:r>
      <w:proofErr w:type="gramEnd"/>
      <w:r>
        <w:rPr>
          <w:szCs w:val="24"/>
        </w:rPr>
        <w:t xml:space="preserve"> в действие новых или переработанных правил, инструкций по пожарной безопасности, а также изменений к ним; при нарушении работниками требований пожарной безопасности, которые могут привести к пожару, по требованию органов надзора, при перерывах в роботе более 60 дней.</w:t>
      </w:r>
      <w:r w:rsidR="00A41FA6">
        <w:rPr>
          <w:szCs w:val="24"/>
        </w:rPr>
        <w:t xml:space="preserve"> </w:t>
      </w:r>
    </w:p>
    <w:p w:rsidR="000E7AD8" w:rsidRDefault="000E7AD8" w:rsidP="00A41FA6">
      <w:pPr>
        <w:pStyle w:val="a4"/>
        <w:tabs>
          <w:tab w:val="num" w:pos="928"/>
        </w:tabs>
        <w:ind w:firstLine="0"/>
        <w:jc w:val="both"/>
        <w:rPr>
          <w:szCs w:val="24"/>
        </w:rPr>
      </w:pPr>
      <w:r>
        <w:rPr>
          <w:szCs w:val="24"/>
        </w:rPr>
        <w:t>- Целевой ниструктаж – при выполнении разовых работ, не связанных с прямыми обязанностями по специальности; при производстве газоэлектросварочных и других ог</w:t>
      </w:r>
      <w:r w:rsidR="003E0169">
        <w:rPr>
          <w:szCs w:val="24"/>
        </w:rPr>
        <w:t>н</w:t>
      </w:r>
      <w:r>
        <w:rPr>
          <w:szCs w:val="24"/>
        </w:rPr>
        <w:t>евых работ</w:t>
      </w:r>
      <w:r w:rsidR="003E0169">
        <w:rPr>
          <w:szCs w:val="24"/>
        </w:rPr>
        <w:t xml:space="preserve"> </w:t>
      </w:r>
      <w:r>
        <w:rPr>
          <w:szCs w:val="24"/>
        </w:rPr>
        <w:t>на которые оформляется наряд-допуск, разрешение и другие документы.</w:t>
      </w:r>
    </w:p>
    <w:p w:rsidR="000E7AD8" w:rsidRDefault="000E7AD8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>Ежедневно проводить информационные беседы с рабочим персоналом, с указанием на выполнение своих обязанностей.</w:t>
      </w:r>
    </w:p>
    <w:p w:rsidR="000E7AD8" w:rsidRDefault="000E7AD8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lastRenderedPageBreak/>
        <w:t>Вводный инструктаж проводить с использованием современных технических средств</w:t>
      </w:r>
      <w:r w:rsidR="003E0169">
        <w:rPr>
          <w:szCs w:val="24"/>
        </w:rPr>
        <w:t xml:space="preserve"> </w:t>
      </w:r>
      <w:r>
        <w:rPr>
          <w:szCs w:val="24"/>
        </w:rPr>
        <w:t>обучения и наглядных пособий.</w:t>
      </w:r>
    </w:p>
    <w:p w:rsidR="000E7AD8" w:rsidRDefault="000E7AD8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 xml:space="preserve">О проведении противопожарного инструктажа </w:t>
      </w:r>
      <w:r w:rsidR="001C5040">
        <w:rPr>
          <w:szCs w:val="24"/>
        </w:rPr>
        <w:t>ответственным лицам за проведение делать соответствующую запись в журнале регистрации инструктажей.</w:t>
      </w:r>
    </w:p>
    <w:p w:rsidR="001C5040" w:rsidRDefault="001C5040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>Лиц, не прошедших противопожарный инструктаж, к выполнению своих обязанностей (работе) не допускать.</w:t>
      </w:r>
    </w:p>
    <w:p w:rsidR="00A1250C" w:rsidRDefault="00A1250C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 w:rsidRPr="00424496">
        <w:rPr>
          <w:szCs w:val="24"/>
        </w:rPr>
        <w:t xml:space="preserve">Контроль исполнения настоящего </w:t>
      </w:r>
      <w:r w:rsidR="00B740EC" w:rsidRPr="00424496">
        <w:rPr>
          <w:szCs w:val="24"/>
        </w:rPr>
        <w:t>оставляю за собой.</w:t>
      </w:r>
      <w:r w:rsidRPr="00424496">
        <w:rPr>
          <w:szCs w:val="24"/>
        </w:rPr>
        <w:t xml:space="preserve"> </w:t>
      </w:r>
    </w:p>
    <w:p w:rsidR="001C5040" w:rsidRDefault="001C5040" w:rsidP="001C5040">
      <w:pPr>
        <w:pStyle w:val="a4"/>
        <w:tabs>
          <w:tab w:val="num" w:pos="928"/>
        </w:tabs>
        <w:jc w:val="both"/>
        <w:rPr>
          <w:szCs w:val="24"/>
        </w:rPr>
      </w:pPr>
    </w:p>
    <w:p w:rsidR="001C5040" w:rsidRDefault="001C5040" w:rsidP="001C5040">
      <w:pPr>
        <w:pStyle w:val="a4"/>
        <w:tabs>
          <w:tab w:val="num" w:pos="928"/>
        </w:tabs>
        <w:jc w:val="both"/>
        <w:rPr>
          <w:szCs w:val="24"/>
        </w:rPr>
      </w:pPr>
    </w:p>
    <w:p w:rsidR="001C5040" w:rsidRDefault="001C5040" w:rsidP="001C5040">
      <w:pPr>
        <w:pStyle w:val="a4"/>
        <w:tabs>
          <w:tab w:val="num" w:pos="928"/>
        </w:tabs>
        <w:jc w:val="both"/>
        <w:rPr>
          <w:szCs w:val="24"/>
        </w:rPr>
      </w:pPr>
    </w:p>
    <w:p w:rsidR="001C5040" w:rsidRPr="00424496" w:rsidRDefault="001C5040" w:rsidP="001C5040">
      <w:pPr>
        <w:pStyle w:val="a4"/>
        <w:tabs>
          <w:tab w:val="num" w:pos="928"/>
        </w:tabs>
        <w:jc w:val="both"/>
        <w:rPr>
          <w:szCs w:val="24"/>
        </w:rPr>
      </w:pPr>
    </w:p>
    <w:p w:rsidR="00424496" w:rsidRDefault="00424496" w:rsidP="00424496">
      <w:pPr>
        <w:pStyle w:val="a4"/>
        <w:tabs>
          <w:tab w:val="left" w:pos="851"/>
        </w:tabs>
        <w:spacing w:line="276" w:lineRule="auto"/>
        <w:ind w:left="786" w:firstLine="0"/>
        <w:jc w:val="both"/>
        <w:rPr>
          <w:szCs w:val="24"/>
        </w:rPr>
      </w:pPr>
    </w:p>
    <w:p w:rsidR="00347F2B" w:rsidRPr="00172AB0" w:rsidRDefault="00FB7239" w:rsidP="00172AB0">
      <w:pPr>
        <w:pStyle w:val="a4"/>
        <w:tabs>
          <w:tab w:val="left" w:pos="851"/>
        </w:tabs>
        <w:spacing w:line="276" w:lineRule="auto"/>
        <w:ind w:left="786" w:firstLine="0"/>
        <w:jc w:val="both"/>
        <w:rPr>
          <w:szCs w:val="24"/>
        </w:rPr>
      </w:pPr>
      <w:r>
        <w:rPr>
          <w:szCs w:val="24"/>
        </w:rPr>
        <w:t>Зав. МКДОУ№2</w:t>
      </w:r>
      <w:r w:rsidR="00B740EC" w:rsidRPr="00424496">
        <w:rPr>
          <w:szCs w:val="24"/>
        </w:rPr>
        <w:tab/>
      </w:r>
      <w:r w:rsidR="00B740EC" w:rsidRPr="0042449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Алиева Б.М.</w:t>
      </w:r>
    </w:p>
    <w:sectPr w:rsidR="00347F2B" w:rsidRPr="00172AB0" w:rsidSect="004244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D6E"/>
    <w:multiLevelType w:val="multilevel"/>
    <w:tmpl w:val="56A448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257"/>
        </w:tabs>
        <w:ind w:left="125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22"/>
        </w:tabs>
        <w:ind w:left="502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555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6456" w:hanging="2160"/>
      </w:pPr>
      <w:rPr>
        <w:rFonts w:cs="Times New Roman"/>
      </w:rPr>
    </w:lvl>
  </w:abstractNum>
  <w:abstractNum w:abstractNumId="1">
    <w:nsid w:val="11163DB4"/>
    <w:multiLevelType w:val="multilevel"/>
    <w:tmpl w:val="180E24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">
    <w:nsid w:val="126D0289"/>
    <w:multiLevelType w:val="multilevel"/>
    <w:tmpl w:val="DE6EA4D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3">
    <w:nsid w:val="1482013D"/>
    <w:multiLevelType w:val="multilevel"/>
    <w:tmpl w:val="9EA80D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1B262457"/>
    <w:multiLevelType w:val="multilevel"/>
    <w:tmpl w:val="9C305F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5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7">
    <w:nsid w:val="6E395971"/>
    <w:multiLevelType w:val="multilevel"/>
    <w:tmpl w:val="FEA23D6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676" w:hanging="180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8">
    <w:nsid w:val="735B4694"/>
    <w:multiLevelType w:val="hybridMultilevel"/>
    <w:tmpl w:val="3F864F06"/>
    <w:lvl w:ilvl="0" w:tplc="D626F1EC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FB9046A2">
      <w:start w:val="36"/>
      <w:numFmt w:val="bullet"/>
      <w:lvlText w:val=""/>
      <w:lvlJc w:val="left"/>
      <w:pPr>
        <w:tabs>
          <w:tab w:val="num" w:pos="2010"/>
        </w:tabs>
        <w:ind w:left="2010" w:hanging="930"/>
      </w:pPr>
      <w:rPr>
        <w:rFonts w:ascii="Symbol" w:eastAsia="Times New Roman" w:hAnsi="Symbol" w:hint="default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C7FA1"/>
    <w:multiLevelType w:val="multilevel"/>
    <w:tmpl w:val="5C4C4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/>
      </w:rPr>
    </w:lvl>
  </w:abstractNum>
  <w:abstractNum w:abstractNumId="10">
    <w:nsid w:val="7F6F1D2E"/>
    <w:multiLevelType w:val="hybridMultilevel"/>
    <w:tmpl w:val="F7EA9660"/>
    <w:lvl w:ilvl="0" w:tplc="45A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7891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D8ADB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FC5E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58C8861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998535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84FC60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E294C6E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9B2A44F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50C"/>
    <w:rsid w:val="000E7AD8"/>
    <w:rsid w:val="00172AB0"/>
    <w:rsid w:val="00173CF2"/>
    <w:rsid w:val="001833FC"/>
    <w:rsid w:val="001C5040"/>
    <w:rsid w:val="001E727C"/>
    <w:rsid w:val="001F07B6"/>
    <w:rsid w:val="001F3A83"/>
    <w:rsid w:val="00246C06"/>
    <w:rsid w:val="002C279B"/>
    <w:rsid w:val="002F5096"/>
    <w:rsid w:val="003233B3"/>
    <w:rsid w:val="00347F2B"/>
    <w:rsid w:val="003948E8"/>
    <w:rsid w:val="003E0169"/>
    <w:rsid w:val="00424496"/>
    <w:rsid w:val="004340C8"/>
    <w:rsid w:val="00444149"/>
    <w:rsid w:val="0046649D"/>
    <w:rsid w:val="004D2E48"/>
    <w:rsid w:val="004E5D18"/>
    <w:rsid w:val="00583F7D"/>
    <w:rsid w:val="005D59EE"/>
    <w:rsid w:val="005F339A"/>
    <w:rsid w:val="0064791A"/>
    <w:rsid w:val="007000C1"/>
    <w:rsid w:val="00864DEB"/>
    <w:rsid w:val="008F2DDA"/>
    <w:rsid w:val="008F6E97"/>
    <w:rsid w:val="00A1250C"/>
    <w:rsid w:val="00A41FA6"/>
    <w:rsid w:val="00A57D93"/>
    <w:rsid w:val="00B473BB"/>
    <w:rsid w:val="00B740EC"/>
    <w:rsid w:val="00BD2412"/>
    <w:rsid w:val="00C1180A"/>
    <w:rsid w:val="00C25D5C"/>
    <w:rsid w:val="00C81F97"/>
    <w:rsid w:val="00C93AA0"/>
    <w:rsid w:val="00DA5DFC"/>
    <w:rsid w:val="00DE7E21"/>
    <w:rsid w:val="00E0287A"/>
    <w:rsid w:val="00F450B6"/>
    <w:rsid w:val="00F84BE0"/>
    <w:rsid w:val="00FB7239"/>
    <w:rsid w:val="00FC2A10"/>
    <w:rsid w:val="00FF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0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250C"/>
    <w:pPr>
      <w:keepNext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125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1250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A1250C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250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A1250C"/>
    <w:pPr>
      <w:ind w:left="720"/>
    </w:pPr>
    <w:rPr>
      <w:rFonts w:cs="Calibri"/>
    </w:rPr>
  </w:style>
  <w:style w:type="character" w:customStyle="1" w:styleId="ConsNormal">
    <w:name w:val="ConsNormal Знак"/>
    <w:link w:val="ConsNormal0"/>
    <w:uiPriority w:val="99"/>
    <w:locked/>
    <w:rsid w:val="00A1250C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A1250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7">
    <w:name w:val="Междустр.интервал:  полуторный Знак Знак"/>
    <w:link w:val="14"/>
    <w:uiPriority w:val="99"/>
    <w:locked/>
    <w:rsid w:val="00A1250C"/>
    <w:rPr>
      <w:rFonts w:ascii="MS Mincho" w:eastAsia="MS Mincho" w:hAnsi="MS Mincho"/>
      <w:sz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uiPriority w:val="99"/>
    <w:rsid w:val="00A1250C"/>
    <w:pPr>
      <w:spacing w:after="0" w:line="360" w:lineRule="auto"/>
      <w:jc w:val="both"/>
    </w:pPr>
    <w:rPr>
      <w:rFonts w:ascii="MS Mincho" w:eastAsia="MS Mincho" w:hAnsi="MS Mincho" w:cstheme="minorBidi"/>
      <w:sz w:val="28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1250C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A12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2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c15">
    <w:name w:val="c3 c15"/>
    <w:basedOn w:val="a"/>
    <w:uiPriority w:val="99"/>
    <w:rsid w:val="00A125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uiPriority w:val="99"/>
    <w:rsid w:val="00A1250C"/>
  </w:style>
  <w:style w:type="character" w:customStyle="1" w:styleId="c31c4c45">
    <w:name w:val="c31 c4 c45"/>
    <w:uiPriority w:val="99"/>
    <w:rsid w:val="00A1250C"/>
  </w:style>
  <w:style w:type="paragraph" w:styleId="a8">
    <w:name w:val="Balloon Text"/>
    <w:basedOn w:val="a"/>
    <w:link w:val="a9"/>
    <w:uiPriority w:val="99"/>
    <w:semiHidden/>
    <w:unhideWhenUsed/>
    <w:rsid w:val="00A1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50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47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F509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D819-DB28-4C93-BBD4-8C9C3992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 2</dc:creator>
  <cp:lastModifiedBy>Зайнаб</cp:lastModifiedBy>
  <cp:revision>3</cp:revision>
  <cp:lastPrinted>2020-01-23T08:03:00Z</cp:lastPrinted>
  <dcterms:created xsi:type="dcterms:W3CDTF">2020-01-23T07:04:00Z</dcterms:created>
  <dcterms:modified xsi:type="dcterms:W3CDTF">2020-01-23T08:03:00Z</dcterms:modified>
</cp:coreProperties>
</file>