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21" w:rsidRDefault="00C82121" w:rsidP="00C82121">
      <w:pPr>
        <w:shd w:val="clear" w:color="auto" w:fill="FFFFFF"/>
        <w:spacing w:after="300" w:line="360" w:lineRule="atLeast"/>
        <w:textAlignment w:val="baseline"/>
        <w:outlineLvl w:val="3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П Р И К А З</w:t>
      </w:r>
    </w:p>
    <w:p w:rsidR="00C82121" w:rsidRPr="00F22A58" w:rsidRDefault="00F22A58" w:rsidP="00C82121">
      <w:pPr>
        <w:shd w:val="clear" w:color="auto" w:fill="FFFFFF"/>
        <w:spacing w:after="300" w:line="360" w:lineRule="atLeast"/>
        <w:textAlignment w:val="baseline"/>
        <w:outlineLvl w:val="3"/>
        <w:rPr>
          <w:rFonts w:ascii="Helvetica" w:eastAsia="Times New Roman" w:hAnsi="Helvetica" w:cs="Helvetica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31.08. 2018 г. № </w:t>
      </w:r>
      <w:r>
        <w:rPr>
          <w:rFonts w:ascii="Helvetica" w:eastAsia="Times New Roman" w:hAnsi="Helvetica" w:cs="Helvetica"/>
          <w:color w:val="000000"/>
          <w:sz w:val="24"/>
          <w:szCs w:val="24"/>
          <w:lang w:val="en-US"/>
        </w:rPr>
        <w:t>23</w:t>
      </w:r>
    </w:p>
    <w:p w:rsidR="00C82121" w:rsidRPr="00C82121" w:rsidRDefault="00C82121" w:rsidP="00C82121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C82121">
        <w:rPr>
          <w:rFonts w:ascii="Helvetica" w:eastAsia="Times New Roman" w:hAnsi="Helvetica" w:cs="Helvetica"/>
          <w:b/>
          <w:color w:val="000000"/>
          <w:sz w:val="24"/>
          <w:szCs w:val="24"/>
        </w:rPr>
        <w:t>Об утверждении Положения о порядке и основаниях</w:t>
      </w:r>
    </w:p>
    <w:p w:rsidR="00C82121" w:rsidRPr="00C82121" w:rsidRDefault="00C82121" w:rsidP="00C82121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C82121">
        <w:rPr>
          <w:rFonts w:ascii="Helvetica" w:eastAsia="Times New Roman" w:hAnsi="Helvetica" w:cs="Helvetica"/>
          <w:b/>
          <w:color w:val="000000"/>
          <w:sz w:val="24"/>
          <w:szCs w:val="24"/>
        </w:rPr>
        <w:t>перевода, отчисления и восстановления</w:t>
      </w:r>
    </w:p>
    <w:p w:rsidR="00C82121" w:rsidRDefault="00C82121" w:rsidP="00C82121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воспитанников в МКДОУ№2</w:t>
      </w:r>
    </w:p>
    <w:p w:rsidR="00C82121" w:rsidRPr="00C82121" w:rsidRDefault="00C82121" w:rsidP="00C82121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C82121" w:rsidRPr="00C82121" w:rsidRDefault="00C82121" w:rsidP="00C821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В соответствии с Федеральным законом -ФЗ «Об образовании в Российской Федерации», приказом Министерства образования и науки Российской Федерации «Об утверждении Порядка приема на обучение по </w:t>
      </w:r>
      <w:hyperlink r:id="rId4" w:tooltip="Образовательные программы" w:history="1">
        <w:r w:rsidRPr="00C82121">
          <w:rPr>
            <w:rFonts w:ascii="Helvetica" w:eastAsia="Times New Roman" w:hAnsi="Helvetica" w:cs="Helvetica"/>
            <w:color w:val="743399"/>
            <w:sz w:val="24"/>
            <w:szCs w:val="24"/>
          </w:rPr>
          <w:t>образовательным программам</w:t>
        </w:r>
      </w:hyperlink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hyperlink r:id="rId5" w:tooltip="Дошкольное образование" w:history="1">
        <w:r w:rsidRPr="00C82121">
          <w:rPr>
            <w:rFonts w:ascii="Helvetica" w:eastAsia="Times New Roman" w:hAnsi="Helvetica" w:cs="Helvetica"/>
            <w:color w:val="743399"/>
            <w:sz w:val="24"/>
            <w:szCs w:val="24"/>
          </w:rPr>
          <w:t>дошкольного образования</w:t>
        </w:r>
      </w:hyperlink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», приказом Министерства образования и науки Российской Федерации от 01.01.2001г. № 000 «Об утверждении Порядка организации и осуществления </w:t>
      </w:r>
      <w:hyperlink r:id="rId6" w:tooltip="Образовательная деятельность" w:history="1">
        <w:r w:rsidRPr="00C82121">
          <w:rPr>
            <w:rFonts w:ascii="Helvetica" w:eastAsia="Times New Roman" w:hAnsi="Helvetica" w:cs="Helvetica"/>
            <w:color w:val="743399"/>
            <w:sz w:val="24"/>
            <w:szCs w:val="24"/>
          </w:rPr>
          <w:t>образовательной деятельности</w:t>
        </w:r>
      </w:hyperlink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 по основным </w:t>
      </w:r>
      <w:hyperlink r:id="rId7" w:tooltip="Общеобразовательные программы" w:history="1">
        <w:r w:rsidRPr="00C82121">
          <w:rPr>
            <w:rFonts w:ascii="Helvetica" w:eastAsia="Times New Roman" w:hAnsi="Helvetica" w:cs="Helvetica"/>
            <w:color w:val="743399"/>
            <w:sz w:val="24"/>
            <w:szCs w:val="24"/>
          </w:rPr>
          <w:t>общеобразовательным программам</w:t>
        </w:r>
      </w:hyperlink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 – образовательным программам дошкольного образования», Санитарно-эпидемиологическим Правилам СанПиН 2.4.1.3049-13</w:t>
      </w:r>
    </w:p>
    <w:p w:rsidR="00C82121" w:rsidRPr="00C82121" w:rsidRDefault="00C82121" w:rsidP="00C8212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ПРИКАЗЫВАЮ:</w:t>
      </w:r>
    </w:p>
    <w:p w:rsidR="00C82121" w:rsidRPr="00C82121" w:rsidRDefault="00C82121" w:rsidP="00C8212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1.  Утвердить Положение о порядке и основаниях перевода, отчисления и в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осстановления воспитанников в МКДОУ№ 2</w:t>
      </w: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, согласно приложения № 1 к настоящему приказу.</w:t>
      </w:r>
    </w:p>
    <w:p w:rsidR="00C82121" w:rsidRPr="00C82121" w:rsidRDefault="00C82121" w:rsidP="00C8212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2.  – Зам. зав. МКДОУ№2 «Радуга», Магомедовой М.О.</w:t>
      </w: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, организовать размещение Положения о порядке и основаниях перевода, отчисления и в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осстановления воспитанников в МКДОУ№2 «Радуга» на информационном стенде МКДОУ № 2 «Радуга» и официальном сайте МКДОУ № 2 «Радуга»</w:t>
      </w: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 xml:space="preserve"> в сети интернет.</w:t>
      </w:r>
    </w:p>
    <w:p w:rsidR="00C82121" w:rsidRPr="00C82121" w:rsidRDefault="00C82121" w:rsidP="00C8212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3.  Контроль исполнения настоящего приказа оставляю за собой</w:t>
      </w:r>
    </w:p>
    <w:p w:rsidR="00C82121" w:rsidRPr="00C82121" w:rsidRDefault="00C82121" w:rsidP="00C8212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Заведующий</w:t>
      </w:r>
    </w:p>
    <w:p w:rsidR="00C82121" w:rsidRPr="00C82121" w:rsidRDefault="00C82121" w:rsidP="00C8212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82121">
        <w:rPr>
          <w:rFonts w:ascii="Helvetica" w:eastAsia="Times New Roman" w:hAnsi="Helvetica" w:cs="Helvetica"/>
          <w:color w:val="000000"/>
          <w:sz w:val="24"/>
          <w:szCs w:val="24"/>
        </w:rPr>
        <w:t>С приказом ознакомлена: ____________________</w:t>
      </w:r>
    </w:p>
    <w:p w:rsidR="004004D0" w:rsidRDefault="004004D0"/>
    <w:sectPr w:rsidR="004004D0" w:rsidSect="0040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82121"/>
    <w:rsid w:val="004004D0"/>
    <w:rsid w:val="00C82121"/>
    <w:rsid w:val="00F2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D0"/>
  </w:style>
  <w:style w:type="paragraph" w:styleId="4">
    <w:name w:val="heading 4"/>
    <w:basedOn w:val="a"/>
    <w:link w:val="40"/>
    <w:uiPriority w:val="9"/>
    <w:qFormat/>
    <w:rsid w:val="00C821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821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8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21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bsheobrazovatelmznie_program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brazovatelmznaya_deyatelmznostmz/" TargetMode="External"/><Relationship Id="rId5" Type="http://schemas.openxmlformats.org/officeDocument/2006/relationships/hyperlink" Target="https://pandia.ru/text/category/doshkolmznoe_obrazovanie/" TargetMode="External"/><Relationship Id="rId4" Type="http://schemas.openxmlformats.org/officeDocument/2006/relationships/hyperlink" Target="https://pandia.ru/text/category/obrazovatelmznie_programm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3</cp:revision>
  <cp:lastPrinted>2019-03-06T07:34:00Z</cp:lastPrinted>
  <dcterms:created xsi:type="dcterms:W3CDTF">2019-03-06T07:31:00Z</dcterms:created>
  <dcterms:modified xsi:type="dcterms:W3CDTF">2020-01-22T14:31:00Z</dcterms:modified>
</cp:coreProperties>
</file>